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560" w:rsidRDefault="00E452D3">
      <w:pPr>
        <w:rPr>
          <w:b/>
          <w:sz w:val="28"/>
          <w:szCs w:val="28"/>
        </w:rPr>
      </w:pPr>
      <w:r w:rsidRPr="00E452D3">
        <w:rPr>
          <w:b/>
          <w:sz w:val="28"/>
          <w:szCs w:val="28"/>
        </w:rPr>
        <w:t xml:space="preserve">Žádosti o poskytnutí informací dle zákona č. 106/1999 Sb. </w:t>
      </w:r>
    </w:p>
    <w:p w:rsidR="00F91A56" w:rsidRDefault="00F91A56">
      <w:pPr>
        <w:rPr>
          <w:b/>
          <w:sz w:val="28"/>
          <w:szCs w:val="28"/>
        </w:rPr>
      </w:pPr>
    </w:p>
    <w:p w:rsidR="00E452D3" w:rsidRPr="00F91A56" w:rsidRDefault="000B5CB9" w:rsidP="00E452D3">
      <w:pPr>
        <w:rPr>
          <w:rStyle w:val="Nzevknihy"/>
        </w:rPr>
      </w:pPr>
      <w:r>
        <w:rPr>
          <w:rStyle w:val="Nzevknihy"/>
        </w:rPr>
        <w:t>1/2018</w:t>
      </w:r>
      <w:r w:rsidR="00F91A56" w:rsidRPr="00F91A56">
        <w:rPr>
          <w:rStyle w:val="Nzevknihy"/>
        </w:rPr>
        <w:t xml:space="preserve"> </w:t>
      </w:r>
      <w:r w:rsidR="00E452D3" w:rsidRPr="00F91A56">
        <w:rPr>
          <w:rStyle w:val="Nzevknihy"/>
        </w:rPr>
        <w:t xml:space="preserve">Žádost </w:t>
      </w:r>
      <w:r w:rsidR="00F91A56">
        <w:rPr>
          <w:rStyle w:val="Nzevknihy"/>
        </w:rPr>
        <w:t>o poskytnutí informací</w:t>
      </w:r>
    </w:p>
    <w:p w:rsidR="00E452D3" w:rsidRDefault="00BF1ACA" w:rsidP="00E452D3">
      <w:pPr>
        <w:pStyle w:val="Odstavecseseznamem"/>
        <w:numPr>
          <w:ilvl w:val="0"/>
          <w:numId w:val="1"/>
        </w:numPr>
      </w:pPr>
      <w:r>
        <w:t>Žádost o sdělení výsledku měření hluku ze stanice tříděného odpadu v ulici Na Skalkách, Lety u Dobřichovic</w:t>
      </w:r>
    </w:p>
    <w:p w:rsidR="00E452D3" w:rsidRDefault="00F91A56" w:rsidP="00E452D3">
      <w:r>
        <w:t>Č. Jednací</w:t>
      </w:r>
      <w:r w:rsidR="00BF1ACA">
        <w:t xml:space="preserve">: 00740/2018/OÚ </w:t>
      </w:r>
      <w:r w:rsidR="00BF1ACA">
        <w:tab/>
        <w:t>vyřizuje Ivana Melicharová</w:t>
      </w:r>
      <w:r w:rsidR="00BF1ACA">
        <w:tab/>
      </w:r>
      <w:proofErr w:type="gramStart"/>
      <w:r w:rsidR="00BF1ACA">
        <w:t>28.6.2018</w:t>
      </w:r>
      <w:proofErr w:type="gramEnd"/>
    </w:p>
    <w:p w:rsidR="00BF1ACA" w:rsidRDefault="00BF1ACA" w:rsidP="00BF1ACA">
      <w:pPr>
        <w:pStyle w:val="Odstavecseseznamem"/>
        <w:numPr>
          <w:ilvl w:val="0"/>
          <w:numId w:val="38"/>
        </w:numPr>
      </w:pPr>
      <w:r>
        <w:t>Na základě žádosti byl tazateli zaslán protokol č.31467/2018 – Měření hluku v mimopracovním prostředí.</w:t>
      </w:r>
    </w:p>
    <w:p w:rsidR="00F64095" w:rsidRDefault="00F64095" w:rsidP="00F64095"/>
    <w:p w:rsidR="00F64095" w:rsidRPr="00F64095" w:rsidRDefault="00F64095" w:rsidP="00F64095">
      <w:pPr>
        <w:rPr>
          <w:rStyle w:val="Nzevknihy"/>
        </w:rPr>
      </w:pPr>
      <w:r>
        <w:rPr>
          <w:rStyle w:val="Nzevknihy"/>
        </w:rPr>
        <w:t>2</w:t>
      </w:r>
      <w:r w:rsidR="000B5CB9">
        <w:rPr>
          <w:rStyle w:val="Nzevknihy"/>
        </w:rPr>
        <w:t>/2018</w:t>
      </w:r>
      <w:r w:rsidRPr="00F91A56">
        <w:rPr>
          <w:rStyle w:val="Nzevknihy"/>
        </w:rPr>
        <w:t xml:space="preserve"> Žádost </w:t>
      </w:r>
      <w:r>
        <w:rPr>
          <w:rStyle w:val="Nzevknihy"/>
        </w:rPr>
        <w:t>o poskytnutí informací</w:t>
      </w:r>
    </w:p>
    <w:p w:rsidR="00F64095" w:rsidRDefault="00F64095" w:rsidP="00F64095">
      <w:pPr>
        <w:pStyle w:val="Odstavecseseznamem"/>
        <w:numPr>
          <w:ilvl w:val="0"/>
          <w:numId w:val="40"/>
        </w:numPr>
      </w:pPr>
      <w:r>
        <w:t>Žádost o vyplnění online dotazníku – kastrační program.</w:t>
      </w:r>
    </w:p>
    <w:p w:rsidR="00F64095" w:rsidRDefault="00F64095" w:rsidP="00F64095">
      <w:r>
        <w:t xml:space="preserve">Č. Jednací: 01514/2018/OÚ </w:t>
      </w:r>
      <w:r>
        <w:tab/>
        <w:t>vyřizuje Ivana Melicharová</w:t>
      </w:r>
      <w:r>
        <w:tab/>
      </w:r>
      <w:proofErr w:type="gramStart"/>
      <w:r>
        <w:t>14.2.2018</w:t>
      </w:r>
      <w:proofErr w:type="gramEnd"/>
    </w:p>
    <w:p w:rsidR="00F64095" w:rsidRDefault="00F64095" w:rsidP="00F64095">
      <w:pPr>
        <w:pStyle w:val="Odstavecseseznamem"/>
        <w:numPr>
          <w:ilvl w:val="0"/>
          <w:numId w:val="41"/>
        </w:numPr>
      </w:pPr>
      <w:r>
        <w:t>Dota</w:t>
      </w:r>
      <w:r w:rsidR="000B5CB9">
        <w:t>zník vyplněn a odeslán 14.2.2018</w:t>
      </w:r>
      <w:bookmarkStart w:id="0" w:name="_GoBack"/>
      <w:bookmarkEnd w:id="0"/>
    </w:p>
    <w:p w:rsidR="00F64095" w:rsidRDefault="00F64095" w:rsidP="00F64095"/>
    <w:sectPr w:rsidR="00F6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8B3"/>
    <w:multiLevelType w:val="hybridMultilevel"/>
    <w:tmpl w:val="CE567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5AAA"/>
    <w:multiLevelType w:val="hybridMultilevel"/>
    <w:tmpl w:val="42401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A6270"/>
    <w:multiLevelType w:val="hybridMultilevel"/>
    <w:tmpl w:val="7CA2FAD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85D01"/>
    <w:multiLevelType w:val="hybridMultilevel"/>
    <w:tmpl w:val="FE04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C7E9C"/>
    <w:multiLevelType w:val="hybridMultilevel"/>
    <w:tmpl w:val="FE04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07FD5"/>
    <w:multiLevelType w:val="hybridMultilevel"/>
    <w:tmpl w:val="BDD8B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63432"/>
    <w:multiLevelType w:val="hybridMultilevel"/>
    <w:tmpl w:val="46B28E50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F259F"/>
    <w:multiLevelType w:val="hybridMultilevel"/>
    <w:tmpl w:val="EBE2BB8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040BC"/>
    <w:multiLevelType w:val="hybridMultilevel"/>
    <w:tmpl w:val="6D4A36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156926"/>
    <w:multiLevelType w:val="hybridMultilevel"/>
    <w:tmpl w:val="6B7E36F4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7330A"/>
    <w:multiLevelType w:val="hybridMultilevel"/>
    <w:tmpl w:val="96A02286"/>
    <w:lvl w:ilvl="0" w:tplc="687E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20AFF"/>
    <w:multiLevelType w:val="hybridMultilevel"/>
    <w:tmpl w:val="2F206C9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2E802239"/>
    <w:multiLevelType w:val="hybridMultilevel"/>
    <w:tmpl w:val="9EF21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243B5"/>
    <w:multiLevelType w:val="hybridMultilevel"/>
    <w:tmpl w:val="86BECE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34D4B05"/>
    <w:multiLevelType w:val="hybridMultilevel"/>
    <w:tmpl w:val="7D00FA8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F1F98"/>
    <w:multiLevelType w:val="hybridMultilevel"/>
    <w:tmpl w:val="86BECE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C555BB5"/>
    <w:multiLevelType w:val="hybridMultilevel"/>
    <w:tmpl w:val="DC9C115A"/>
    <w:lvl w:ilvl="0" w:tplc="9562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46235"/>
    <w:multiLevelType w:val="hybridMultilevel"/>
    <w:tmpl w:val="7B700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61110"/>
    <w:multiLevelType w:val="hybridMultilevel"/>
    <w:tmpl w:val="A43E8242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944AC"/>
    <w:multiLevelType w:val="hybridMultilevel"/>
    <w:tmpl w:val="0D7CC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7496A"/>
    <w:multiLevelType w:val="hybridMultilevel"/>
    <w:tmpl w:val="B6C8C7CE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131DA"/>
    <w:multiLevelType w:val="hybridMultilevel"/>
    <w:tmpl w:val="2E54C1F4"/>
    <w:lvl w:ilvl="0" w:tplc="687E2B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D2170"/>
    <w:multiLevelType w:val="hybridMultilevel"/>
    <w:tmpl w:val="F692E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47605"/>
    <w:multiLevelType w:val="hybridMultilevel"/>
    <w:tmpl w:val="D9788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8B1041"/>
    <w:multiLevelType w:val="hybridMultilevel"/>
    <w:tmpl w:val="37A2D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B3D3E"/>
    <w:multiLevelType w:val="hybridMultilevel"/>
    <w:tmpl w:val="74C2B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37AF3"/>
    <w:multiLevelType w:val="hybridMultilevel"/>
    <w:tmpl w:val="02109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07020"/>
    <w:multiLevelType w:val="hybridMultilevel"/>
    <w:tmpl w:val="75803AA2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>
    <w:nsid w:val="61A66B20"/>
    <w:multiLevelType w:val="hybridMultilevel"/>
    <w:tmpl w:val="F692E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7000E8"/>
    <w:multiLevelType w:val="hybridMultilevel"/>
    <w:tmpl w:val="F4F2A2DC"/>
    <w:lvl w:ilvl="0" w:tplc="F140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D259D"/>
    <w:multiLevelType w:val="hybridMultilevel"/>
    <w:tmpl w:val="4658E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42AED"/>
    <w:multiLevelType w:val="hybridMultilevel"/>
    <w:tmpl w:val="EFC4D0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74C52"/>
    <w:multiLevelType w:val="hybridMultilevel"/>
    <w:tmpl w:val="6AF01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F69C1"/>
    <w:multiLevelType w:val="hybridMultilevel"/>
    <w:tmpl w:val="61D6BF4A"/>
    <w:lvl w:ilvl="0" w:tplc="F140D5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4101F"/>
    <w:multiLevelType w:val="hybridMultilevel"/>
    <w:tmpl w:val="AE929B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D2394"/>
    <w:multiLevelType w:val="hybridMultilevel"/>
    <w:tmpl w:val="1DBAD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E3389"/>
    <w:multiLevelType w:val="hybridMultilevel"/>
    <w:tmpl w:val="9AD8B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66D70"/>
    <w:multiLevelType w:val="hybridMultilevel"/>
    <w:tmpl w:val="4DBA5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E6419"/>
    <w:multiLevelType w:val="hybridMultilevel"/>
    <w:tmpl w:val="AB9AA3B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>
    <w:nsid w:val="7C970035"/>
    <w:multiLevelType w:val="hybridMultilevel"/>
    <w:tmpl w:val="E17A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A507E"/>
    <w:multiLevelType w:val="hybridMultilevel"/>
    <w:tmpl w:val="8C6A3ED6"/>
    <w:lvl w:ilvl="0" w:tplc="BEAEA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7"/>
  </w:num>
  <w:num w:numId="5">
    <w:abstractNumId w:val="1"/>
  </w:num>
  <w:num w:numId="6">
    <w:abstractNumId w:val="28"/>
  </w:num>
  <w:num w:numId="7">
    <w:abstractNumId w:val="34"/>
  </w:num>
  <w:num w:numId="8">
    <w:abstractNumId w:val="29"/>
  </w:num>
  <w:num w:numId="9">
    <w:abstractNumId w:val="33"/>
  </w:num>
  <w:num w:numId="10">
    <w:abstractNumId w:val="16"/>
  </w:num>
  <w:num w:numId="11">
    <w:abstractNumId w:val="12"/>
  </w:num>
  <w:num w:numId="12">
    <w:abstractNumId w:val="30"/>
  </w:num>
  <w:num w:numId="13">
    <w:abstractNumId w:val="26"/>
  </w:num>
  <w:num w:numId="14">
    <w:abstractNumId w:val="24"/>
  </w:num>
  <w:num w:numId="15">
    <w:abstractNumId w:val="31"/>
  </w:num>
  <w:num w:numId="16">
    <w:abstractNumId w:val="5"/>
  </w:num>
  <w:num w:numId="17">
    <w:abstractNumId w:val="0"/>
  </w:num>
  <w:num w:numId="18">
    <w:abstractNumId w:val="32"/>
  </w:num>
  <w:num w:numId="19">
    <w:abstractNumId w:val="23"/>
  </w:num>
  <w:num w:numId="20">
    <w:abstractNumId w:val="37"/>
  </w:num>
  <w:num w:numId="21">
    <w:abstractNumId w:val="36"/>
  </w:num>
  <w:num w:numId="22">
    <w:abstractNumId w:val="25"/>
  </w:num>
  <w:num w:numId="23">
    <w:abstractNumId w:val="8"/>
  </w:num>
  <w:num w:numId="24">
    <w:abstractNumId w:val="15"/>
  </w:num>
  <w:num w:numId="25">
    <w:abstractNumId w:val="20"/>
  </w:num>
  <w:num w:numId="26">
    <w:abstractNumId w:val="7"/>
  </w:num>
  <w:num w:numId="27">
    <w:abstractNumId w:val="18"/>
  </w:num>
  <w:num w:numId="28">
    <w:abstractNumId w:val="6"/>
  </w:num>
  <w:num w:numId="29">
    <w:abstractNumId w:val="40"/>
  </w:num>
  <w:num w:numId="30">
    <w:abstractNumId w:val="9"/>
  </w:num>
  <w:num w:numId="31">
    <w:abstractNumId w:val="2"/>
  </w:num>
  <w:num w:numId="32">
    <w:abstractNumId w:val="14"/>
  </w:num>
  <w:num w:numId="33">
    <w:abstractNumId w:val="38"/>
  </w:num>
  <w:num w:numId="34">
    <w:abstractNumId w:val="21"/>
  </w:num>
  <w:num w:numId="35">
    <w:abstractNumId w:val="10"/>
  </w:num>
  <w:num w:numId="36">
    <w:abstractNumId w:val="13"/>
  </w:num>
  <w:num w:numId="37">
    <w:abstractNumId w:val="35"/>
  </w:num>
  <w:num w:numId="38">
    <w:abstractNumId w:val="19"/>
  </w:num>
  <w:num w:numId="39">
    <w:abstractNumId w:val="17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2D3"/>
    <w:rsid w:val="000B5CB9"/>
    <w:rsid w:val="000E591E"/>
    <w:rsid w:val="003811DB"/>
    <w:rsid w:val="00455B5C"/>
    <w:rsid w:val="00474887"/>
    <w:rsid w:val="004968F0"/>
    <w:rsid w:val="004C54FC"/>
    <w:rsid w:val="004D722D"/>
    <w:rsid w:val="005270B3"/>
    <w:rsid w:val="00580512"/>
    <w:rsid w:val="005837AF"/>
    <w:rsid w:val="00617B09"/>
    <w:rsid w:val="00690A9A"/>
    <w:rsid w:val="00786D61"/>
    <w:rsid w:val="00792A4B"/>
    <w:rsid w:val="007A2560"/>
    <w:rsid w:val="007A27EC"/>
    <w:rsid w:val="00813E1E"/>
    <w:rsid w:val="00855FD0"/>
    <w:rsid w:val="00894B44"/>
    <w:rsid w:val="008F1F92"/>
    <w:rsid w:val="00902131"/>
    <w:rsid w:val="0092344C"/>
    <w:rsid w:val="0097648E"/>
    <w:rsid w:val="00995A79"/>
    <w:rsid w:val="009D6E11"/>
    <w:rsid w:val="00AB192E"/>
    <w:rsid w:val="00BD4D7C"/>
    <w:rsid w:val="00BF1ACA"/>
    <w:rsid w:val="00CA6C99"/>
    <w:rsid w:val="00D95A12"/>
    <w:rsid w:val="00E452D3"/>
    <w:rsid w:val="00E979A5"/>
    <w:rsid w:val="00F50C8E"/>
    <w:rsid w:val="00F64095"/>
    <w:rsid w:val="00F91A56"/>
    <w:rsid w:val="00FE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D3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F91A56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4C54F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B192E"/>
    <w:pPr>
      <w:spacing w:after="0" w:line="240" w:lineRule="auto"/>
    </w:pPr>
  </w:style>
  <w:style w:type="character" w:styleId="Odkazjemn">
    <w:name w:val="Subtle Reference"/>
    <w:basedOn w:val="Standardnpsmoodstavce"/>
    <w:uiPriority w:val="31"/>
    <w:qFormat/>
    <w:rsid w:val="00F50C8E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2D3"/>
    <w:pPr>
      <w:ind w:left="720"/>
      <w:contextualSpacing/>
    </w:pPr>
  </w:style>
  <w:style w:type="character" w:styleId="Nzevknihy">
    <w:name w:val="Book Title"/>
    <w:basedOn w:val="Standardnpsmoodstavce"/>
    <w:uiPriority w:val="33"/>
    <w:qFormat/>
    <w:rsid w:val="00F91A56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4C54F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B192E"/>
    <w:pPr>
      <w:spacing w:after="0" w:line="240" w:lineRule="auto"/>
    </w:pPr>
  </w:style>
  <w:style w:type="character" w:styleId="Odkazjemn">
    <w:name w:val="Subtle Reference"/>
    <w:basedOn w:val="Standardnpsmoodstavce"/>
    <w:uiPriority w:val="31"/>
    <w:qFormat/>
    <w:rsid w:val="00F50C8E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6042D-6DA4-41BC-92B4-391FFD42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Jana Šilhavá</cp:lastModifiedBy>
  <cp:revision>5</cp:revision>
  <dcterms:created xsi:type="dcterms:W3CDTF">2019-01-23T10:33:00Z</dcterms:created>
  <dcterms:modified xsi:type="dcterms:W3CDTF">2019-01-23T10:58:00Z</dcterms:modified>
</cp:coreProperties>
</file>