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6C" w:rsidRPr="00C817FD" w:rsidRDefault="0090546C" w:rsidP="0090546C">
      <w:pPr>
        <w:spacing w:after="0" w:line="240" w:lineRule="auto"/>
        <w:rPr>
          <w:rFonts w:ascii="Arial" w:eastAsia="Times New Roman" w:hAnsi="Arial" w:cs="Arial"/>
          <w:sz w:val="32"/>
          <w:szCs w:val="32"/>
          <w:u w:val="single"/>
          <w:lang w:eastAsia="cs-CZ"/>
        </w:rPr>
      </w:pPr>
      <w:r w:rsidRPr="00C817FD">
        <w:rPr>
          <w:rFonts w:ascii="Arial" w:eastAsia="Times New Roman" w:hAnsi="Arial" w:cs="Arial"/>
          <w:b/>
          <w:bCs/>
          <w:kern w:val="36"/>
          <w:sz w:val="32"/>
          <w:szCs w:val="32"/>
          <w:u w:val="single"/>
          <w:lang w:eastAsia="cs-CZ"/>
        </w:rPr>
        <w:t>FAQ – Ne</w:t>
      </w:r>
      <w:bookmarkStart w:id="0" w:name="_GoBack"/>
      <w:bookmarkEnd w:id="0"/>
      <w:r w:rsidRPr="00C817FD">
        <w:rPr>
          <w:rFonts w:ascii="Arial" w:eastAsia="Times New Roman" w:hAnsi="Arial" w:cs="Arial"/>
          <w:b/>
          <w:bCs/>
          <w:kern w:val="36"/>
          <w:sz w:val="32"/>
          <w:szCs w:val="32"/>
          <w:u w:val="single"/>
          <w:lang w:eastAsia="cs-CZ"/>
        </w:rPr>
        <w:t>jčastější dotazy veřejnosti</w:t>
      </w:r>
    </w:p>
    <w:p w:rsidR="0090546C" w:rsidRPr="00C817FD" w:rsidRDefault="0090546C" w:rsidP="0090546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C817FD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Proč je nutná kompletní uzavírka?</w:t>
      </w:r>
    </w:p>
    <w:p w:rsidR="0090546C" w:rsidRPr="00C817FD" w:rsidRDefault="0090546C" w:rsidP="009054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817FD">
        <w:rPr>
          <w:rFonts w:ascii="Arial" w:eastAsia="Times New Roman" w:hAnsi="Arial" w:cs="Arial"/>
          <w:sz w:val="24"/>
          <w:szCs w:val="24"/>
          <w:lang w:eastAsia="cs-CZ"/>
        </w:rPr>
        <w:t>Kvůli technologii recyklace za studena je nutné pracovat v celé šířce vozovky. Uzavírka zvyšuje bezpečnost pracovníků i řidičů a eliminuje vznik budoucích poruch způsobených technologickými spárami.</w:t>
      </w:r>
    </w:p>
    <w:p w:rsidR="0090546C" w:rsidRPr="00C817FD" w:rsidRDefault="0090546C" w:rsidP="0090546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C817FD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Jak dlouho budou práce trvat?</w:t>
      </w:r>
    </w:p>
    <w:p w:rsidR="0090546C" w:rsidRPr="00C817FD" w:rsidRDefault="0090546C" w:rsidP="009054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817FD">
        <w:rPr>
          <w:rFonts w:ascii="Arial" w:eastAsia="Times New Roman" w:hAnsi="Arial" w:cs="Arial"/>
          <w:sz w:val="24"/>
          <w:szCs w:val="24"/>
          <w:lang w:eastAsia="cs-CZ"/>
        </w:rPr>
        <w:t>Rekonstrukce potrvá do konce listopadu 2026 v rámci jedné stavební sezony.</w:t>
      </w:r>
    </w:p>
    <w:p w:rsidR="0090546C" w:rsidRPr="00C817FD" w:rsidRDefault="0090546C" w:rsidP="0090546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C817FD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Bude silnice uzavřena po celé délce najednou</w:t>
      </w:r>
    </w:p>
    <w:p w:rsidR="0090546C" w:rsidRPr="00C817FD" w:rsidRDefault="0090546C" w:rsidP="009054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817FD">
        <w:rPr>
          <w:rFonts w:ascii="Arial" w:eastAsia="Times New Roman" w:hAnsi="Arial" w:cs="Arial"/>
          <w:sz w:val="24"/>
          <w:szCs w:val="24"/>
          <w:lang w:eastAsia="cs-CZ"/>
        </w:rPr>
        <w:t>Ne. Stavba je rozdělena do sedmi etap, aby zůstala zachována dopravní obslužnost jednotlivých částí.</w:t>
      </w:r>
    </w:p>
    <w:p w:rsidR="0090546C" w:rsidRPr="00C817FD" w:rsidRDefault="0090546C" w:rsidP="0090546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C817FD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Jak povedou objízdné trasy?</w:t>
      </w:r>
    </w:p>
    <w:p w:rsidR="0090546C" w:rsidRPr="00C817FD" w:rsidRDefault="0090546C" w:rsidP="009054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817FD">
        <w:rPr>
          <w:rFonts w:ascii="Arial" w:eastAsia="Times New Roman" w:hAnsi="Arial" w:cs="Arial"/>
          <w:sz w:val="24"/>
          <w:szCs w:val="24"/>
          <w:lang w:eastAsia="cs-CZ"/>
        </w:rPr>
        <w:t>V první etapě (východní část ulice Pražská v Dobřichovicích) vede objížďka přes Karlštejnskou – Mořinu – Kuchař – Chýnice – Třebotov – Radotín – Černošice. Další trasy budou zveřejňovány postupně dle jednotlivých etap.</w:t>
      </w:r>
    </w:p>
    <w:p w:rsidR="0090546C" w:rsidRPr="00C817FD" w:rsidRDefault="0090546C" w:rsidP="0090546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C817FD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Bude omezen provoz autobusů PID?</w:t>
      </w:r>
    </w:p>
    <w:p w:rsidR="0090546C" w:rsidRPr="00C817FD" w:rsidRDefault="0090546C" w:rsidP="009054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817FD">
        <w:rPr>
          <w:rFonts w:ascii="Arial" w:eastAsia="Times New Roman" w:hAnsi="Arial" w:cs="Arial"/>
          <w:sz w:val="24"/>
          <w:szCs w:val="24"/>
          <w:lang w:eastAsia="cs-CZ"/>
        </w:rPr>
        <w:t>Koordinace probíhá s organizátorem systému PID. Kritické etapy, například práce u svahu komunikace v Dobřichovicích, byly načasovány na letní prázdniny, aby nebyl narušen školní provoz.</w:t>
      </w:r>
    </w:p>
    <w:p w:rsidR="0090546C" w:rsidRPr="00C817FD" w:rsidRDefault="0090546C" w:rsidP="0090546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C817FD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Co všechno se bude opravovat?</w:t>
      </w:r>
    </w:p>
    <w:p w:rsidR="0090546C" w:rsidRPr="00C817FD" w:rsidRDefault="0090546C" w:rsidP="009054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817FD">
        <w:rPr>
          <w:rFonts w:ascii="Arial" w:eastAsia="Times New Roman" w:hAnsi="Arial" w:cs="Arial"/>
          <w:sz w:val="24"/>
          <w:szCs w:val="24"/>
          <w:lang w:eastAsia="cs-CZ"/>
        </w:rPr>
        <w:t>Kompletní konstrukce vozovky</w:t>
      </w:r>
    </w:p>
    <w:p w:rsidR="0090546C" w:rsidRPr="00C817FD" w:rsidRDefault="0090546C" w:rsidP="009054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817FD">
        <w:rPr>
          <w:rFonts w:ascii="Arial" w:eastAsia="Times New Roman" w:hAnsi="Arial" w:cs="Arial"/>
          <w:sz w:val="24"/>
          <w:szCs w:val="24"/>
          <w:lang w:eastAsia="cs-CZ"/>
        </w:rPr>
        <w:t>Odvodnění a propustky</w:t>
      </w:r>
    </w:p>
    <w:p w:rsidR="0090546C" w:rsidRPr="00C817FD" w:rsidRDefault="0090546C" w:rsidP="009054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817FD">
        <w:rPr>
          <w:rFonts w:ascii="Arial" w:eastAsia="Times New Roman" w:hAnsi="Arial" w:cs="Arial"/>
          <w:sz w:val="24"/>
          <w:szCs w:val="24"/>
          <w:lang w:eastAsia="cs-CZ"/>
        </w:rPr>
        <w:t>Most přes Karlický potok</w:t>
      </w:r>
    </w:p>
    <w:p w:rsidR="0090546C" w:rsidRPr="00C817FD" w:rsidRDefault="0090546C" w:rsidP="009054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817FD">
        <w:rPr>
          <w:rFonts w:ascii="Arial" w:eastAsia="Times New Roman" w:hAnsi="Arial" w:cs="Arial"/>
          <w:sz w:val="24"/>
          <w:szCs w:val="24"/>
          <w:lang w:eastAsia="cs-CZ"/>
        </w:rPr>
        <w:t>Nová okružní křižovatka v Dobřichovicích</w:t>
      </w:r>
    </w:p>
    <w:p w:rsidR="0090546C" w:rsidRPr="00C817FD" w:rsidRDefault="0090546C" w:rsidP="009054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817FD">
        <w:rPr>
          <w:rFonts w:ascii="Arial" w:eastAsia="Times New Roman" w:hAnsi="Arial" w:cs="Arial"/>
          <w:sz w:val="24"/>
          <w:szCs w:val="24"/>
          <w:lang w:eastAsia="cs-CZ"/>
        </w:rPr>
        <w:t>Přeložky inženýrských sítí</w:t>
      </w:r>
    </w:p>
    <w:p w:rsidR="0090546C" w:rsidRPr="00C817FD" w:rsidRDefault="0090546C" w:rsidP="009054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817FD">
        <w:rPr>
          <w:rFonts w:ascii="Arial" w:eastAsia="Times New Roman" w:hAnsi="Arial" w:cs="Arial"/>
          <w:sz w:val="24"/>
          <w:szCs w:val="24"/>
          <w:lang w:eastAsia="cs-CZ"/>
        </w:rPr>
        <w:t>Města zároveň realizují související opravy veřejného osvětlení, chodníků a zastávek.</w:t>
      </w:r>
    </w:p>
    <w:p w:rsidR="0090546C" w:rsidRPr="00C817FD" w:rsidRDefault="0090546C" w:rsidP="0090546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C817FD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Nebudou se objížďky křížit s jinými stavbami v okolí?</w:t>
      </w:r>
    </w:p>
    <w:p w:rsidR="0090546C" w:rsidRPr="00C817FD" w:rsidRDefault="0090546C" w:rsidP="009054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817FD">
        <w:rPr>
          <w:rFonts w:ascii="Arial" w:eastAsia="Times New Roman" w:hAnsi="Arial" w:cs="Arial"/>
          <w:sz w:val="24"/>
          <w:szCs w:val="24"/>
          <w:lang w:eastAsia="cs-CZ"/>
        </w:rPr>
        <w:t>Ne. Rekonstrukce je koordinována s dalšími investičními akcemi (např. most nad D4 u Jíloviště či práce v Roblíně), aby se jednotlivá omezení nepřekrývala.</w:t>
      </w:r>
    </w:p>
    <w:p w:rsidR="0090546C" w:rsidRPr="00C817FD" w:rsidRDefault="0090546C" w:rsidP="0090546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C817FD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Kolik rekonstrukce stojí?</w:t>
      </w:r>
    </w:p>
    <w:p w:rsidR="0090546C" w:rsidRPr="0090546C" w:rsidRDefault="0090546C" w:rsidP="0090546C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C817FD">
        <w:rPr>
          <w:rFonts w:ascii="Arial" w:eastAsia="Times New Roman" w:hAnsi="Arial" w:cs="Arial"/>
          <w:sz w:val="24"/>
          <w:szCs w:val="24"/>
          <w:lang w:eastAsia="cs-CZ"/>
        </w:rPr>
        <w:t>Celkové náklady činí přibližně 114,6 mil. Kč s DPH (KSÚS). Město Dobřichovice investuje cca 7,2 mil. Kč s DPH do souvisejících úprav.</w:t>
      </w:r>
    </w:p>
    <w:sectPr w:rsidR="0090546C" w:rsidRPr="00905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31D42"/>
    <w:multiLevelType w:val="multilevel"/>
    <w:tmpl w:val="62F4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6C"/>
    <w:rsid w:val="0090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3976A-6FDB-44F3-A1E2-5408F616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054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sprava a udrzba silnic stredoceskeho kraje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petra.kucerova</dc:creator>
  <cp:keywords/>
  <dc:description/>
  <cp:lastModifiedBy>petra.kucerova</cp:lastModifiedBy>
  <cp:revision>1</cp:revision>
  <dcterms:created xsi:type="dcterms:W3CDTF">2026-02-25T13:30:00Z</dcterms:created>
  <dcterms:modified xsi:type="dcterms:W3CDTF">2026-02-25T13:32:00Z</dcterms:modified>
</cp:coreProperties>
</file>