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F5" w:rsidRPr="009E33C7" w:rsidRDefault="00E96EF5" w:rsidP="00E96EF5">
      <w:pPr>
        <w:spacing w:after="131" w:line="367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</w:pPr>
      <w:r w:rsidRPr="009E33C7"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  <w:t>PROTOKOL O SCHV</w:t>
      </w:r>
      <w:r w:rsidR="00B43BA9" w:rsidRPr="009E33C7"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  <w:t>ÁLENÍ</w:t>
      </w:r>
      <w:r w:rsidRPr="009E33C7"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  <w:t xml:space="preserve"> ÚČETNÍ ZÁVĚRKY</w:t>
      </w:r>
    </w:p>
    <w:p w:rsidR="00E96EF5" w:rsidRPr="009E33C7" w:rsidRDefault="003D09C3" w:rsidP="00E96EF5">
      <w:pPr>
        <w:spacing w:after="131" w:line="367" w:lineRule="atLeast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</w:pPr>
      <w:r w:rsidRPr="009E33C7"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  <w:t>OBCE LETY</w:t>
      </w:r>
      <w:r w:rsidR="00B43BA9" w:rsidRPr="009E33C7">
        <w:rPr>
          <w:rFonts w:ascii="Times New Roman" w:eastAsia="Times New Roman" w:hAnsi="Times New Roman" w:cs="Times New Roman"/>
          <w:b/>
          <w:caps/>
          <w:sz w:val="28"/>
          <w:szCs w:val="28"/>
          <w:lang w:eastAsia="cs-CZ"/>
        </w:rPr>
        <w:t xml:space="preserve"> ZA ROK 2013</w:t>
      </w:r>
    </w:p>
    <w:p w:rsidR="00E96EF5" w:rsidRDefault="00E96EF5" w:rsidP="00E96EF5">
      <w:pPr>
        <w:spacing w:after="131" w:line="367" w:lineRule="atLeas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cs-CZ"/>
        </w:rPr>
      </w:pPr>
    </w:p>
    <w:p w:rsidR="00E96EF5" w:rsidRDefault="00E96EF5" w:rsidP="00E96EF5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96EF5">
        <w:rPr>
          <w:rFonts w:ascii="Times New Roman" w:hAnsi="Times New Roman" w:cs="Times New Roman"/>
          <w:sz w:val="24"/>
          <w:szCs w:val="24"/>
          <w:lang w:eastAsia="cs-CZ"/>
        </w:rPr>
        <w:t>Úče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tní závěrka subjektu </w:t>
      </w:r>
      <w:r w:rsidR="003D09C3">
        <w:rPr>
          <w:rFonts w:ascii="Times New Roman" w:hAnsi="Times New Roman" w:cs="Times New Roman"/>
          <w:sz w:val="24"/>
          <w:szCs w:val="24"/>
          <w:lang w:eastAsia="cs-CZ"/>
        </w:rPr>
        <w:t xml:space="preserve">Obec Lety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byla sestavena dne </w:t>
      </w:r>
      <w:r w:rsidR="003D09C3">
        <w:rPr>
          <w:rFonts w:ascii="Times New Roman" w:hAnsi="Times New Roman" w:cs="Times New Roman"/>
          <w:sz w:val="24"/>
          <w:szCs w:val="24"/>
          <w:lang w:eastAsia="cs-CZ"/>
        </w:rPr>
        <w:t>11. února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2014 k datu 31.12.2013.</w:t>
      </w:r>
    </w:p>
    <w:p w:rsidR="00E96EF5" w:rsidRDefault="00E96EF5" w:rsidP="00E96EF5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Byly předloženy následující výkazy:</w:t>
      </w:r>
    </w:p>
    <w:p w:rsidR="00E96EF5" w:rsidRDefault="00E96EF5" w:rsidP="00E96E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E96EF5">
        <w:rPr>
          <w:rFonts w:ascii="Times New Roman" w:hAnsi="Times New Roman" w:cs="Times New Roman"/>
          <w:sz w:val="24"/>
          <w:szCs w:val="24"/>
          <w:lang w:eastAsia="cs-CZ"/>
        </w:rPr>
        <w:t>Finanční výkaz Fin 2-12</w:t>
      </w:r>
    </w:p>
    <w:p w:rsidR="00E96EF5" w:rsidRDefault="00E96EF5" w:rsidP="00E96E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Účetní výkaz Rozvaha</w:t>
      </w:r>
    </w:p>
    <w:p w:rsidR="00E96EF5" w:rsidRDefault="00E96EF5" w:rsidP="00E96E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Účetní výkaz zisku a ztráty</w:t>
      </w:r>
    </w:p>
    <w:p w:rsidR="00E96EF5" w:rsidRDefault="00E96EF5" w:rsidP="00E96E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Výkaz Příloha</w:t>
      </w:r>
    </w:p>
    <w:p w:rsidR="00E96EF5" w:rsidRDefault="00B43BA9" w:rsidP="00E96EF5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Ke všem výkazům byl učiněn výklad a podáno vysvětlení.</w:t>
      </w:r>
    </w:p>
    <w:p w:rsidR="002F1AFC" w:rsidRDefault="002F1AFC" w:rsidP="00E96EF5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Obecní zastupitelstvo schvaluje výsled</w:t>
      </w:r>
      <w:r w:rsidR="009E33C7">
        <w:rPr>
          <w:rFonts w:ascii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hAnsi="Times New Roman" w:cs="Times New Roman"/>
          <w:sz w:val="24"/>
          <w:szCs w:val="24"/>
          <w:lang w:eastAsia="cs-CZ"/>
        </w:rPr>
        <w:t>k hospodaření</w:t>
      </w:r>
      <w:r w:rsidR="009E33C7">
        <w:rPr>
          <w:rFonts w:ascii="Times New Roman" w:hAnsi="Times New Roman" w:cs="Times New Roman"/>
          <w:sz w:val="24"/>
          <w:szCs w:val="24"/>
          <w:lang w:eastAsia="cs-CZ"/>
        </w:rPr>
        <w:t xml:space="preserve"> obce Lety ve výši 4,377.481,24 Kč.</w:t>
      </w:r>
    </w:p>
    <w:p w:rsidR="009E33C7" w:rsidRDefault="009E33C7" w:rsidP="00E96EF5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Byla předložena Zpráva o přezkoumání hospodaření obce Lety za účetní období od 1.1.2013 do 31.12.2013. Zpráva byla zv</w:t>
      </w:r>
      <w:r w:rsidR="00036D9A">
        <w:rPr>
          <w:rFonts w:ascii="Times New Roman" w:hAnsi="Times New Roman" w:cs="Times New Roman"/>
          <w:sz w:val="24"/>
          <w:szCs w:val="24"/>
          <w:lang w:eastAsia="cs-CZ"/>
        </w:rPr>
        <w:t>eřejněna na webu obce Lety dne 6</w:t>
      </w:r>
      <w:r>
        <w:rPr>
          <w:rFonts w:ascii="Times New Roman" w:hAnsi="Times New Roman" w:cs="Times New Roman"/>
          <w:sz w:val="24"/>
          <w:szCs w:val="24"/>
          <w:lang w:eastAsia="cs-CZ"/>
        </w:rPr>
        <w:t>.5.2014.</w:t>
      </w:r>
    </w:p>
    <w:p w:rsidR="009E33C7" w:rsidRDefault="009E33C7" w:rsidP="00E96EF5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Byl předložen návrh Závěrečného účtu obce Lety, který byl z</w:t>
      </w:r>
      <w:r w:rsidR="00036D9A">
        <w:rPr>
          <w:rFonts w:ascii="Times New Roman" w:hAnsi="Times New Roman" w:cs="Times New Roman"/>
          <w:sz w:val="24"/>
          <w:szCs w:val="24"/>
          <w:lang w:eastAsia="cs-CZ"/>
        </w:rPr>
        <w:t>veřejněn na webu obce Lety dna 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cs-CZ"/>
        </w:rPr>
        <w:t>.5.2014.</w:t>
      </w:r>
    </w:p>
    <w:p w:rsidR="009E33C7" w:rsidRPr="009E33C7" w:rsidRDefault="009E33C7" w:rsidP="009E33C7">
      <w:pPr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9E33C7">
        <w:rPr>
          <w:rFonts w:ascii="Times New Roman" w:hAnsi="Times New Roman" w:cs="Times New Roman"/>
          <w:b/>
          <w:sz w:val="24"/>
          <w:szCs w:val="24"/>
          <w:lang w:eastAsia="cs-CZ"/>
        </w:rPr>
        <w:t>Návrh usnesení:</w:t>
      </w:r>
    </w:p>
    <w:p w:rsidR="009E33C7" w:rsidRDefault="009E33C7" w:rsidP="00E96E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33C7">
        <w:rPr>
          <w:rFonts w:ascii="Times New Roman" w:hAnsi="Times New Roman" w:cs="Times New Roman"/>
          <w:color w:val="000000" w:themeColor="text1"/>
          <w:sz w:val="24"/>
          <w:szCs w:val="24"/>
        </w:rPr>
        <w:t>Zastupitelé obce schvalují účetní závěrku včetně výsledku hospodaření obce za účetní období 2013 sestavenou ke dni 31. 12. 2013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33C7" w:rsidRDefault="009E33C7" w:rsidP="00E96E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33C7" w:rsidRDefault="009E33C7" w:rsidP="009E33C7">
      <w:pPr>
        <w:pStyle w:val="NormalWeb"/>
        <w:spacing w:line="262" w:lineRule="atLeast"/>
        <w:rPr>
          <w:rFonts w:ascii="Arial" w:hAnsi="Arial" w:cs="Arial"/>
          <w:color w:val="373737"/>
          <w:sz w:val="17"/>
          <w:szCs w:val="17"/>
        </w:rPr>
      </w:pPr>
      <w:r>
        <w:t>V Letech dne 22. května 2014</w:t>
      </w:r>
      <w:r w:rsidRPr="009E33C7">
        <w:rPr>
          <w:rFonts w:ascii="Arial" w:hAnsi="Arial" w:cs="Arial"/>
          <w:color w:val="373737"/>
          <w:sz w:val="17"/>
          <w:szCs w:val="17"/>
        </w:rPr>
        <w:t xml:space="preserve"> </w:t>
      </w:r>
    </w:p>
    <w:p w:rsidR="009E33C7" w:rsidRDefault="009E33C7" w:rsidP="00E96EF5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E33C7" w:rsidRDefault="009E33C7" w:rsidP="00E96EF5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9E33C7" w:rsidRDefault="009E33C7" w:rsidP="00E96EF5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Podpisy:</w:t>
      </w:r>
      <w:r w:rsidR="007A35F5">
        <w:rPr>
          <w:rFonts w:ascii="Times New Roman" w:hAnsi="Times New Roman" w:cs="Times New Roman"/>
          <w:sz w:val="24"/>
          <w:szCs w:val="24"/>
          <w:lang w:eastAsia="cs-CZ"/>
        </w:rPr>
        <w:tab/>
        <w:t>…………………………………</w:t>
      </w:r>
      <w:r w:rsidR="007A35F5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7A35F5">
        <w:rPr>
          <w:rFonts w:ascii="Times New Roman" w:hAnsi="Times New Roman" w:cs="Times New Roman"/>
          <w:sz w:val="24"/>
          <w:szCs w:val="24"/>
          <w:lang w:eastAsia="cs-CZ"/>
        </w:rPr>
        <w:tab/>
        <w:t>……………………………………</w:t>
      </w:r>
    </w:p>
    <w:p w:rsidR="007A35F5" w:rsidRDefault="007A35F5" w:rsidP="00E96EF5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A35F5" w:rsidRDefault="007A35F5" w:rsidP="00E96EF5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………………………………….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……………………………………</w:t>
      </w:r>
    </w:p>
    <w:p w:rsidR="007A35F5" w:rsidRDefault="007A35F5" w:rsidP="00E96EF5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A35F5" w:rsidRDefault="007A35F5" w:rsidP="00E96EF5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………………………………….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……………………………………</w:t>
      </w:r>
    </w:p>
    <w:p w:rsidR="007A35F5" w:rsidRDefault="007A35F5" w:rsidP="00E96EF5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7A35F5" w:rsidRDefault="007A35F5" w:rsidP="00E96EF5">
      <w:p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>……………………………………………..</w:t>
      </w:r>
    </w:p>
    <w:sectPr w:rsidR="007A35F5" w:rsidSect="0069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938"/>
    <w:multiLevelType w:val="hybridMultilevel"/>
    <w:tmpl w:val="D5F267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5905"/>
    <w:multiLevelType w:val="multilevel"/>
    <w:tmpl w:val="BA80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F5"/>
    <w:rsid w:val="00036D9A"/>
    <w:rsid w:val="002F1AFC"/>
    <w:rsid w:val="003D09C3"/>
    <w:rsid w:val="006919D8"/>
    <w:rsid w:val="007A1202"/>
    <w:rsid w:val="007A35F5"/>
    <w:rsid w:val="007B1246"/>
    <w:rsid w:val="009E33C7"/>
    <w:rsid w:val="00A201CF"/>
    <w:rsid w:val="00B43BA9"/>
    <w:rsid w:val="00E96EF5"/>
    <w:rsid w:val="00F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D8"/>
  </w:style>
  <w:style w:type="paragraph" w:styleId="Heading1">
    <w:name w:val="heading 1"/>
    <w:basedOn w:val="Normal"/>
    <w:next w:val="Normal"/>
    <w:link w:val="Heading1Char"/>
    <w:uiPriority w:val="9"/>
    <w:qFormat/>
    <w:rsid w:val="00E96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96EF5"/>
    <w:pPr>
      <w:spacing w:before="314" w:after="131" w:line="367" w:lineRule="atLeast"/>
      <w:outlineLvl w:val="2"/>
    </w:pPr>
    <w:rPr>
      <w:rFonts w:ascii="Arial" w:eastAsia="Times New Roman" w:hAnsi="Arial" w:cs="Arial"/>
      <w:caps/>
      <w:sz w:val="31"/>
      <w:szCs w:val="31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6EF5"/>
    <w:rPr>
      <w:rFonts w:ascii="Arial" w:eastAsia="Times New Roman" w:hAnsi="Arial" w:cs="Arial"/>
      <w:caps/>
      <w:sz w:val="31"/>
      <w:szCs w:val="31"/>
      <w:lang w:eastAsia="cs-CZ"/>
    </w:rPr>
  </w:style>
  <w:style w:type="character" w:styleId="Emphasis">
    <w:name w:val="Emphasis"/>
    <w:basedOn w:val="DefaultParagraphFont"/>
    <w:uiPriority w:val="20"/>
    <w:qFormat/>
    <w:rsid w:val="00E96EF5"/>
    <w:rPr>
      <w:i/>
      <w:iCs/>
    </w:rPr>
  </w:style>
  <w:style w:type="character" w:styleId="Strong">
    <w:name w:val="Strong"/>
    <w:basedOn w:val="DefaultParagraphFont"/>
    <w:uiPriority w:val="22"/>
    <w:qFormat/>
    <w:rsid w:val="00E96E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6EF5"/>
    <w:pPr>
      <w:spacing w:after="13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E96E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6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96EF5"/>
    <w:rPr>
      <w:strike w:val="0"/>
      <w:dstrike w:val="0"/>
      <w:color w:val="12528C"/>
      <w:u w:val="single"/>
      <w:effect w:val="none"/>
    </w:rPr>
  </w:style>
  <w:style w:type="paragraph" w:customStyle="1" w:styleId="alert">
    <w:name w:val="alert"/>
    <w:basedOn w:val="Normal"/>
    <w:rsid w:val="00E96EF5"/>
    <w:pPr>
      <w:pBdr>
        <w:top w:val="single" w:sz="4" w:space="5" w:color="FBEED5"/>
        <w:left w:val="single" w:sz="4" w:space="9" w:color="FBEED5"/>
        <w:bottom w:val="single" w:sz="4" w:space="5" w:color="FBEED5"/>
        <w:right w:val="single" w:sz="4" w:space="23" w:color="FBEED5"/>
      </w:pBdr>
      <w:shd w:val="clear" w:color="auto" w:fill="FCF8E3"/>
      <w:spacing w:after="262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cs-C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6E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6EF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6E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6EF5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D8"/>
  </w:style>
  <w:style w:type="paragraph" w:styleId="Heading1">
    <w:name w:val="heading 1"/>
    <w:basedOn w:val="Normal"/>
    <w:next w:val="Normal"/>
    <w:link w:val="Heading1Char"/>
    <w:uiPriority w:val="9"/>
    <w:qFormat/>
    <w:rsid w:val="00E96E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96EF5"/>
    <w:pPr>
      <w:spacing w:before="314" w:after="131" w:line="367" w:lineRule="atLeast"/>
      <w:outlineLvl w:val="2"/>
    </w:pPr>
    <w:rPr>
      <w:rFonts w:ascii="Arial" w:eastAsia="Times New Roman" w:hAnsi="Arial" w:cs="Arial"/>
      <w:caps/>
      <w:sz w:val="31"/>
      <w:szCs w:val="31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96EF5"/>
    <w:rPr>
      <w:rFonts w:ascii="Arial" w:eastAsia="Times New Roman" w:hAnsi="Arial" w:cs="Arial"/>
      <w:caps/>
      <w:sz w:val="31"/>
      <w:szCs w:val="31"/>
      <w:lang w:eastAsia="cs-CZ"/>
    </w:rPr>
  </w:style>
  <w:style w:type="character" w:styleId="Emphasis">
    <w:name w:val="Emphasis"/>
    <w:basedOn w:val="DefaultParagraphFont"/>
    <w:uiPriority w:val="20"/>
    <w:qFormat/>
    <w:rsid w:val="00E96EF5"/>
    <w:rPr>
      <w:i/>
      <w:iCs/>
    </w:rPr>
  </w:style>
  <w:style w:type="character" w:styleId="Strong">
    <w:name w:val="Strong"/>
    <w:basedOn w:val="DefaultParagraphFont"/>
    <w:uiPriority w:val="22"/>
    <w:qFormat/>
    <w:rsid w:val="00E96E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6EF5"/>
    <w:pPr>
      <w:spacing w:after="13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E96E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96E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E96EF5"/>
    <w:rPr>
      <w:strike w:val="0"/>
      <w:dstrike w:val="0"/>
      <w:color w:val="12528C"/>
      <w:u w:val="single"/>
      <w:effect w:val="none"/>
    </w:rPr>
  </w:style>
  <w:style w:type="paragraph" w:customStyle="1" w:styleId="alert">
    <w:name w:val="alert"/>
    <w:basedOn w:val="Normal"/>
    <w:rsid w:val="00E96EF5"/>
    <w:pPr>
      <w:pBdr>
        <w:top w:val="single" w:sz="4" w:space="5" w:color="FBEED5"/>
        <w:left w:val="single" w:sz="4" w:space="9" w:color="FBEED5"/>
        <w:bottom w:val="single" w:sz="4" w:space="5" w:color="FBEED5"/>
        <w:right w:val="single" w:sz="4" w:space="23" w:color="FBEED5"/>
      </w:pBdr>
      <w:shd w:val="clear" w:color="auto" w:fill="FCF8E3"/>
      <w:spacing w:after="262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cs-C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6E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6EF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6E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6EF5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7905">
                              <w:marLeft w:val="-26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148456">
                                  <w:marLeft w:val="-5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7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54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48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02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5438">
                                      <w:marLeft w:val="0"/>
                                      <w:marRight w:val="0"/>
                                      <w:marTop w:val="3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64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21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74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14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35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85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44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6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5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45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9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13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849">
                              <w:marLeft w:val="-26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048">
                                      <w:marLeft w:val="0"/>
                                      <w:marRight w:val="0"/>
                                      <w:marTop w:val="3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9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Barbora Tesarova</cp:lastModifiedBy>
  <cp:revision>2</cp:revision>
  <dcterms:created xsi:type="dcterms:W3CDTF">2014-05-06T08:22:00Z</dcterms:created>
  <dcterms:modified xsi:type="dcterms:W3CDTF">2014-05-06T08:22:00Z</dcterms:modified>
</cp:coreProperties>
</file>